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08 августа 2022 г. № 770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12.08.2022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08 августа 2022 г. № 770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06.08.2012 № 659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06.08.2012 № 659 «Об утверждении Административного регламента администрации городского округа город Воронеж по предоставлению муниципальной услуги «Признание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